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23C11" w14:textId="228F6515" w:rsidR="00C60B9D" w:rsidRPr="0062536B" w:rsidRDefault="0062536B" w:rsidP="0062536B">
      <w:pPr>
        <w:pStyle w:val="Title"/>
        <w:rPr>
          <w:sz w:val="56"/>
          <w:szCs w:val="56"/>
        </w:rPr>
      </w:pPr>
      <w:r w:rsidRPr="0062536B">
        <w:rPr>
          <w:noProof/>
          <w:sz w:val="56"/>
          <w:szCs w:val="56"/>
          <w:lang w:eastAsia="en-GB"/>
        </w:rPr>
        <w:drawing>
          <wp:anchor distT="0" distB="0" distL="114300" distR="114300" simplePos="0" relativeHeight="251658240" behindDoc="0" locked="0" layoutInCell="1" allowOverlap="1" wp14:anchorId="00920751" wp14:editId="13A3F20F">
            <wp:simplePos x="0" y="0"/>
            <wp:positionH relativeFrom="column">
              <wp:posOffset>1298575</wp:posOffset>
            </wp:positionH>
            <wp:positionV relativeFrom="paragraph">
              <wp:posOffset>0</wp:posOffset>
            </wp:positionV>
            <wp:extent cx="3918585" cy="1031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8585" cy="1031240"/>
                    </a:xfrm>
                    <a:prstGeom prst="rect">
                      <a:avLst/>
                    </a:prstGeom>
                  </pic:spPr>
                </pic:pic>
              </a:graphicData>
            </a:graphic>
            <wp14:sizeRelH relativeFrom="margin">
              <wp14:pctWidth>0</wp14:pctWidth>
            </wp14:sizeRelH>
            <wp14:sizeRelV relativeFrom="margin">
              <wp14:pctHeight>0</wp14:pctHeight>
            </wp14:sizeRelV>
          </wp:anchor>
        </w:drawing>
      </w:r>
    </w:p>
    <w:p w14:paraId="5B87512F" w14:textId="77777777" w:rsidR="00C60B9D" w:rsidRDefault="00C60B9D" w:rsidP="007E5786">
      <w:pPr>
        <w:pStyle w:val="Title"/>
        <w:jc w:val="left"/>
      </w:pPr>
    </w:p>
    <w:p w14:paraId="2BDD21CE" w14:textId="77777777" w:rsidR="0062536B" w:rsidRDefault="0062536B" w:rsidP="0062536B">
      <w:pPr>
        <w:pStyle w:val="Title"/>
      </w:pPr>
    </w:p>
    <w:p w14:paraId="130AF6C7" w14:textId="77777777" w:rsidR="0062536B" w:rsidRDefault="0062536B" w:rsidP="0062536B">
      <w:pPr>
        <w:pStyle w:val="Title"/>
      </w:pPr>
    </w:p>
    <w:p w14:paraId="1389F3B5" w14:textId="77777777" w:rsidR="001A4BA2" w:rsidRDefault="001A4BA2" w:rsidP="0062536B">
      <w:pPr>
        <w:pStyle w:val="Title"/>
        <w:rPr>
          <w:rFonts w:asciiTheme="minorHAnsi" w:hAnsiTheme="minorHAnsi"/>
        </w:rPr>
      </w:pPr>
    </w:p>
    <w:p w14:paraId="71425F53" w14:textId="77777777" w:rsidR="007E5786" w:rsidRPr="0062536B" w:rsidRDefault="007E5786" w:rsidP="0062536B">
      <w:pPr>
        <w:pStyle w:val="Title"/>
        <w:rPr>
          <w:rFonts w:asciiTheme="minorHAnsi" w:hAnsiTheme="minorHAnsi"/>
        </w:rPr>
      </w:pPr>
      <w:r w:rsidRPr="0062536B">
        <w:rPr>
          <w:rFonts w:asciiTheme="minorHAnsi" w:hAnsiTheme="minorHAnsi"/>
        </w:rPr>
        <w:t>Health &amp; Safety Policy</w:t>
      </w:r>
    </w:p>
    <w:p w14:paraId="1A4FD888" w14:textId="77777777" w:rsidR="007E5786" w:rsidRPr="0062536B" w:rsidRDefault="007E5786" w:rsidP="007E5786">
      <w:pPr>
        <w:rPr>
          <w:rFonts w:asciiTheme="minorHAnsi" w:hAnsiTheme="minorHAnsi"/>
          <w:b/>
          <w:bCs/>
          <w:sz w:val="22"/>
          <w:szCs w:val="22"/>
          <w:u w:val="single"/>
        </w:rPr>
      </w:pPr>
    </w:p>
    <w:p w14:paraId="0432AA1C" w14:textId="77777777" w:rsidR="007E5786" w:rsidRPr="0062536B" w:rsidRDefault="007E5786" w:rsidP="007E5786">
      <w:pPr>
        <w:jc w:val="both"/>
        <w:rPr>
          <w:rFonts w:asciiTheme="minorHAnsi" w:hAnsiTheme="minorHAnsi"/>
          <w:sz w:val="22"/>
          <w:szCs w:val="22"/>
        </w:rPr>
      </w:pPr>
    </w:p>
    <w:p w14:paraId="26A9F827" w14:textId="77777777" w:rsidR="0062536B" w:rsidRPr="0062536B" w:rsidRDefault="0062536B" w:rsidP="007E5786">
      <w:pPr>
        <w:jc w:val="both"/>
        <w:rPr>
          <w:rFonts w:asciiTheme="minorHAnsi" w:hAnsiTheme="minorHAnsi"/>
          <w:sz w:val="22"/>
          <w:szCs w:val="22"/>
        </w:rPr>
      </w:pPr>
    </w:p>
    <w:p w14:paraId="26B49957" w14:textId="77777777" w:rsidR="007E5786" w:rsidRPr="0062536B" w:rsidRDefault="007E5786" w:rsidP="007E5786">
      <w:pPr>
        <w:rPr>
          <w:rFonts w:asciiTheme="minorHAnsi" w:hAnsiTheme="minorHAnsi" w:cs="Arial"/>
          <w:sz w:val="26"/>
          <w:szCs w:val="26"/>
        </w:rPr>
      </w:pPr>
      <w:r w:rsidRPr="0062536B">
        <w:rPr>
          <w:rFonts w:asciiTheme="minorHAnsi" w:hAnsiTheme="minorHAnsi" w:cs="Arial"/>
          <w:sz w:val="26"/>
          <w:szCs w:val="26"/>
        </w:rPr>
        <w:t>It is this Company’s intention that its work will be carried out in accordance with the relevant statutory provisions and that all of its activities will be conducted with regard for individual health, safety and welfare of both employees and non-employees.</w:t>
      </w:r>
    </w:p>
    <w:p w14:paraId="796B55AD" w14:textId="77777777" w:rsidR="007E5786" w:rsidRPr="0062536B" w:rsidRDefault="007E5786" w:rsidP="007E5786">
      <w:pPr>
        <w:rPr>
          <w:rFonts w:asciiTheme="minorHAnsi" w:hAnsiTheme="minorHAnsi" w:cs="Arial"/>
          <w:sz w:val="26"/>
          <w:szCs w:val="26"/>
        </w:rPr>
      </w:pPr>
    </w:p>
    <w:p w14:paraId="25C2BB18" w14:textId="77777777" w:rsidR="007E5786" w:rsidRPr="0062536B" w:rsidRDefault="007E5786" w:rsidP="007E5786">
      <w:pPr>
        <w:rPr>
          <w:rFonts w:asciiTheme="minorHAnsi" w:hAnsiTheme="minorHAnsi" w:cs="Arial"/>
          <w:sz w:val="26"/>
          <w:szCs w:val="26"/>
        </w:rPr>
      </w:pPr>
      <w:r w:rsidRPr="0062536B">
        <w:rPr>
          <w:rFonts w:asciiTheme="minorHAnsi" w:hAnsiTheme="minorHAnsi" w:cs="Arial"/>
          <w:sz w:val="26"/>
          <w:szCs w:val="26"/>
        </w:rPr>
        <w:t>Management and supervisory staff have the responsibility for implementing this Policy throughout the Company. Management will ensure that health and safety measures, designed to control risks, are monitored and reviewed. Management must also ensure that their own work is carried out without risk to themselves or others.</w:t>
      </w:r>
    </w:p>
    <w:p w14:paraId="3A905B44" w14:textId="77777777" w:rsidR="007E5786" w:rsidRPr="0062536B" w:rsidRDefault="007E5786" w:rsidP="007E5786">
      <w:pPr>
        <w:rPr>
          <w:rFonts w:asciiTheme="minorHAnsi" w:hAnsiTheme="minorHAnsi" w:cs="Arial"/>
          <w:sz w:val="26"/>
          <w:szCs w:val="26"/>
        </w:rPr>
      </w:pPr>
    </w:p>
    <w:p w14:paraId="4F0A077C" w14:textId="77777777" w:rsidR="007E5786" w:rsidRPr="0062536B" w:rsidRDefault="007E5786" w:rsidP="007E5786">
      <w:pPr>
        <w:rPr>
          <w:rFonts w:asciiTheme="minorHAnsi" w:hAnsiTheme="minorHAnsi" w:cs="Arial"/>
          <w:sz w:val="26"/>
          <w:szCs w:val="26"/>
        </w:rPr>
      </w:pPr>
      <w:r w:rsidRPr="0062536B">
        <w:rPr>
          <w:rFonts w:asciiTheme="minorHAnsi" w:hAnsiTheme="minorHAnsi" w:cs="Arial"/>
          <w:sz w:val="26"/>
          <w:szCs w:val="26"/>
        </w:rPr>
        <w:t>All employees and sub-contractors are expected to co-operate with the Company in carrying out this Policy and must ensure that their own work is conducted in accordance with any training and information that has been provided regarding health and safety.</w:t>
      </w:r>
    </w:p>
    <w:p w14:paraId="4ECDFA56" w14:textId="77777777" w:rsidR="007E5786" w:rsidRPr="0062536B" w:rsidRDefault="007E5786" w:rsidP="007E5786">
      <w:pPr>
        <w:rPr>
          <w:rFonts w:asciiTheme="minorHAnsi" w:hAnsiTheme="minorHAnsi" w:cs="Arial"/>
          <w:sz w:val="26"/>
          <w:szCs w:val="26"/>
        </w:rPr>
      </w:pPr>
    </w:p>
    <w:p w14:paraId="4F098A5C" w14:textId="77777777" w:rsidR="007E5786" w:rsidRPr="0062536B" w:rsidRDefault="007E5786" w:rsidP="007E5786">
      <w:pPr>
        <w:rPr>
          <w:rFonts w:asciiTheme="minorHAnsi" w:hAnsiTheme="minorHAnsi" w:cs="Arial"/>
          <w:sz w:val="26"/>
          <w:szCs w:val="26"/>
        </w:rPr>
      </w:pPr>
      <w:r w:rsidRPr="0062536B">
        <w:rPr>
          <w:rFonts w:asciiTheme="minorHAnsi" w:hAnsiTheme="minorHAnsi" w:cs="Arial"/>
          <w:sz w:val="26"/>
          <w:szCs w:val="26"/>
        </w:rPr>
        <w:t>Ultimate responsibility for health and saf</w:t>
      </w:r>
      <w:r w:rsidR="00C60B9D" w:rsidRPr="0062536B">
        <w:rPr>
          <w:rFonts w:asciiTheme="minorHAnsi" w:hAnsiTheme="minorHAnsi" w:cs="Arial"/>
          <w:sz w:val="26"/>
          <w:szCs w:val="26"/>
        </w:rPr>
        <w:t xml:space="preserve">ety rests with </w:t>
      </w:r>
      <w:r w:rsidRPr="0062536B">
        <w:rPr>
          <w:rFonts w:asciiTheme="minorHAnsi" w:hAnsiTheme="minorHAnsi" w:cs="Arial"/>
          <w:sz w:val="26"/>
          <w:szCs w:val="26"/>
        </w:rPr>
        <w:t>the Board of Directors. The Managing Director has day to day responsibilities for health, safety and welfare, reference should be made to the Managing Director in the event of any difficulty arising in the implementation of this Policy.</w:t>
      </w:r>
    </w:p>
    <w:p w14:paraId="3C0DD273" w14:textId="77777777" w:rsidR="007E5786" w:rsidRPr="0062536B" w:rsidRDefault="007E5786" w:rsidP="007E5786">
      <w:pPr>
        <w:rPr>
          <w:rFonts w:asciiTheme="minorHAnsi" w:hAnsiTheme="minorHAnsi" w:cs="Arial"/>
          <w:sz w:val="26"/>
          <w:szCs w:val="26"/>
        </w:rPr>
      </w:pPr>
    </w:p>
    <w:p w14:paraId="794F563F" w14:textId="77777777" w:rsidR="007E5786" w:rsidRPr="0062536B" w:rsidRDefault="00C60B9D" w:rsidP="007E5786">
      <w:pPr>
        <w:rPr>
          <w:rFonts w:asciiTheme="minorHAnsi" w:hAnsiTheme="minorHAnsi" w:cs="Arial"/>
          <w:sz w:val="26"/>
          <w:szCs w:val="26"/>
        </w:rPr>
      </w:pPr>
      <w:r w:rsidRPr="0062536B">
        <w:rPr>
          <w:rFonts w:asciiTheme="minorHAnsi" w:hAnsiTheme="minorHAnsi" w:cs="Arial"/>
          <w:sz w:val="26"/>
          <w:szCs w:val="26"/>
        </w:rPr>
        <w:t>This statement of Company P</w:t>
      </w:r>
      <w:r w:rsidR="007E5786" w:rsidRPr="0062536B">
        <w:rPr>
          <w:rFonts w:asciiTheme="minorHAnsi" w:hAnsiTheme="minorHAnsi" w:cs="Arial"/>
          <w:sz w:val="26"/>
          <w:szCs w:val="26"/>
        </w:rPr>
        <w:t>olicy will be displayed prominently around the workplace.</w:t>
      </w:r>
    </w:p>
    <w:p w14:paraId="73ACB23C" w14:textId="77777777" w:rsidR="007E5786" w:rsidRPr="0062536B" w:rsidRDefault="007E5786" w:rsidP="007E5786">
      <w:pPr>
        <w:rPr>
          <w:rFonts w:asciiTheme="minorHAnsi" w:hAnsiTheme="minorHAnsi" w:cs="Arial"/>
          <w:sz w:val="26"/>
          <w:szCs w:val="26"/>
        </w:rPr>
      </w:pPr>
    </w:p>
    <w:p w14:paraId="433E91AC" w14:textId="77777777" w:rsidR="001B574F" w:rsidRPr="0062536B" w:rsidRDefault="007E5786" w:rsidP="007E5786">
      <w:pPr>
        <w:rPr>
          <w:rFonts w:asciiTheme="minorHAnsi" w:hAnsiTheme="minorHAnsi" w:cs="Arial"/>
          <w:sz w:val="26"/>
          <w:szCs w:val="26"/>
        </w:rPr>
      </w:pPr>
      <w:r w:rsidRPr="0062536B">
        <w:rPr>
          <w:rFonts w:asciiTheme="minorHAnsi" w:hAnsiTheme="minorHAnsi" w:cs="Arial"/>
          <w:sz w:val="26"/>
          <w:szCs w:val="26"/>
        </w:rPr>
        <w:t xml:space="preserve">The organisation and arrangements for implementing the Policy will also be available within the workplace for reference by any employee as required.     </w:t>
      </w:r>
    </w:p>
    <w:p w14:paraId="52674049" w14:textId="77777777" w:rsidR="001B574F" w:rsidRPr="0062536B" w:rsidRDefault="001B574F" w:rsidP="007E5786">
      <w:pPr>
        <w:rPr>
          <w:rFonts w:asciiTheme="minorHAnsi" w:hAnsiTheme="minorHAnsi" w:cs="Arial"/>
          <w:sz w:val="26"/>
          <w:szCs w:val="26"/>
        </w:rPr>
      </w:pPr>
    </w:p>
    <w:p w14:paraId="5E1A1153" w14:textId="77777777" w:rsidR="001B574F" w:rsidRPr="0062536B" w:rsidRDefault="001B574F" w:rsidP="007E5786">
      <w:pPr>
        <w:rPr>
          <w:rFonts w:asciiTheme="minorHAnsi" w:hAnsiTheme="minorHAnsi" w:cs="Arial"/>
          <w:sz w:val="26"/>
          <w:szCs w:val="26"/>
        </w:rPr>
      </w:pPr>
    </w:p>
    <w:p w14:paraId="29179111" w14:textId="77777777" w:rsidR="007E5786" w:rsidRPr="0062536B" w:rsidRDefault="007E5786" w:rsidP="007E5786">
      <w:pPr>
        <w:rPr>
          <w:rFonts w:asciiTheme="minorHAnsi" w:hAnsiTheme="minorHAnsi" w:cs="Arial"/>
          <w:sz w:val="26"/>
          <w:szCs w:val="26"/>
        </w:rPr>
      </w:pPr>
      <w:r w:rsidRPr="0062536B">
        <w:rPr>
          <w:rFonts w:asciiTheme="minorHAnsi" w:hAnsiTheme="minorHAnsi" w:cs="Arial"/>
          <w:sz w:val="26"/>
          <w:szCs w:val="26"/>
        </w:rPr>
        <w:t xml:space="preserve">                                                  </w:t>
      </w:r>
    </w:p>
    <w:p w14:paraId="082512F2" w14:textId="77777777" w:rsidR="007E5786" w:rsidRPr="0062536B" w:rsidRDefault="007E5786" w:rsidP="007E5786">
      <w:pPr>
        <w:jc w:val="both"/>
        <w:rPr>
          <w:rFonts w:asciiTheme="minorHAnsi" w:hAnsiTheme="minorHAnsi" w:cs="Arial"/>
          <w:sz w:val="26"/>
          <w:szCs w:val="26"/>
        </w:rPr>
      </w:pPr>
    </w:p>
    <w:p w14:paraId="11547242" w14:textId="77777777" w:rsidR="007E5786" w:rsidRPr="0062536B" w:rsidRDefault="007E5786" w:rsidP="007E5786">
      <w:pPr>
        <w:jc w:val="both"/>
        <w:rPr>
          <w:rFonts w:asciiTheme="minorHAnsi" w:hAnsiTheme="minorHAnsi" w:cs="Arial"/>
          <w:sz w:val="26"/>
          <w:szCs w:val="26"/>
        </w:rPr>
      </w:pPr>
    </w:p>
    <w:p w14:paraId="61A1AB0F" w14:textId="122C55D0" w:rsidR="0062536B" w:rsidRDefault="007E5786" w:rsidP="007E5786">
      <w:pPr>
        <w:jc w:val="both"/>
        <w:rPr>
          <w:rFonts w:asciiTheme="minorHAnsi" w:hAnsiTheme="minorHAnsi" w:cs="Arial"/>
          <w:sz w:val="26"/>
          <w:szCs w:val="26"/>
        </w:rPr>
      </w:pPr>
      <w:r w:rsidRPr="0062536B">
        <w:rPr>
          <w:rFonts w:asciiTheme="minorHAnsi" w:hAnsiTheme="minorHAnsi" w:cs="Arial"/>
          <w:sz w:val="26"/>
          <w:szCs w:val="26"/>
        </w:rPr>
        <w:t>Richard Evans</w:t>
      </w:r>
    </w:p>
    <w:p w14:paraId="3483A88B" w14:textId="3ADBE692" w:rsidR="00D14397" w:rsidRPr="0062536B" w:rsidRDefault="00D14397" w:rsidP="007E5786">
      <w:pPr>
        <w:jc w:val="both"/>
        <w:rPr>
          <w:rFonts w:asciiTheme="minorHAnsi" w:hAnsiTheme="minorHAnsi" w:cs="Arial"/>
          <w:sz w:val="26"/>
          <w:szCs w:val="26"/>
        </w:rPr>
      </w:pPr>
      <w:proofErr w:type="spellStart"/>
      <w:r>
        <w:rPr>
          <w:rFonts w:asciiTheme="minorHAnsi" w:hAnsiTheme="minorHAnsi" w:cs="Arial"/>
          <w:sz w:val="26"/>
          <w:szCs w:val="26"/>
        </w:rPr>
        <w:t>Davro</w:t>
      </w:r>
      <w:proofErr w:type="spellEnd"/>
      <w:r>
        <w:rPr>
          <w:rFonts w:asciiTheme="minorHAnsi" w:hAnsiTheme="minorHAnsi" w:cs="Arial"/>
          <w:sz w:val="26"/>
          <w:szCs w:val="26"/>
        </w:rPr>
        <w:t xml:space="preserve"> Steel Ltd</w:t>
      </w:r>
      <w:r w:rsidRPr="0062536B">
        <w:rPr>
          <w:rFonts w:asciiTheme="minorHAnsi" w:hAnsiTheme="minorHAnsi" w:cs="Arial"/>
          <w:sz w:val="26"/>
          <w:szCs w:val="26"/>
        </w:rPr>
        <w:t xml:space="preserve">                                       </w:t>
      </w:r>
    </w:p>
    <w:p w14:paraId="49E4CD9A" w14:textId="4DA64CE7" w:rsidR="0062536B" w:rsidRDefault="007E5786" w:rsidP="007E5786">
      <w:pPr>
        <w:jc w:val="both"/>
        <w:rPr>
          <w:rFonts w:asciiTheme="minorHAnsi" w:hAnsiTheme="minorHAnsi" w:cs="Arial"/>
          <w:sz w:val="26"/>
          <w:szCs w:val="26"/>
        </w:rPr>
      </w:pPr>
      <w:r w:rsidRPr="0062536B">
        <w:rPr>
          <w:rFonts w:asciiTheme="minorHAnsi" w:hAnsiTheme="minorHAnsi" w:cs="Arial"/>
          <w:sz w:val="26"/>
          <w:szCs w:val="26"/>
        </w:rPr>
        <w:t>1</w:t>
      </w:r>
      <w:r w:rsidRPr="0062536B">
        <w:rPr>
          <w:rFonts w:asciiTheme="minorHAnsi" w:hAnsiTheme="minorHAnsi" w:cs="Arial"/>
          <w:sz w:val="26"/>
          <w:szCs w:val="26"/>
          <w:vertAlign w:val="superscript"/>
        </w:rPr>
        <w:t>st</w:t>
      </w:r>
      <w:r w:rsidR="00624D57">
        <w:rPr>
          <w:rFonts w:asciiTheme="minorHAnsi" w:hAnsiTheme="minorHAnsi" w:cs="Arial"/>
          <w:sz w:val="26"/>
          <w:szCs w:val="26"/>
        </w:rPr>
        <w:t xml:space="preserve"> March 201</w:t>
      </w:r>
      <w:r w:rsidR="00016DC4">
        <w:rPr>
          <w:rFonts w:asciiTheme="minorHAnsi" w:hAnsiTheme="minorHAnsi" w:cs="Arial"/>
          <w:sz w:val="26"/>
          <w:szCs w:val="26"/>
        </w:rPr>
        <w:t>9</w:t>
      </w:r>
      <w:bookmarkStart w:id="0" w:name="_GoBack"/>
      <w:bookmarkEnd w:id="0"/>
    </w:p>
    <w:p w14:paraId="6D1E99AB" w14:textId="77777777" w:rsidR="00BA247E" w:rsidRPr="0062536B" w:rsidRDefault="00BA247E" w:rsidP="007E5786">
      <w:pPr>
        <w:pStyle w:val="Title"/>
        <w:rPr>
          <w:rFonts w:asciiTheme="minorHAnsi" w:hAnsiTheme="minorHAnsi"/>
          <w:sz w:val="24"/>
        </w:rPr>
      </w:pPr>
    </w:p>
    <w:sectPr w:rsidR="00BA247E" w:rsidRPr="0062536B" w:rsidSect="005F1B17">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5B10" w14:textId="77777777" w:rsidR="00A471F5" w:rsidRDefault="00A471F5">
      <w:r>
        <w:separator/>
      </w:r>
    </w:p>
  </w:endnote>
  <w:endnote w:type="continuationSeparator" w:id="0">
    <w:p w14:paraId="506D2010" w14:textId="77777777" w:rsidR="00A471F5" w:rsidRDefault="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302F" w14:textId="77777777" w:rsidR="00A471F5" w:rsidRDefault="00A471F5">
      <w:r>
        <w:separator/>
      </w:r>
    </w:p>
  </w:footnote>
  <w:footnote w:type="continuationSeparator" w:id="0">
    <w:p w14:paraId="7735CB26" w14:textId="77777777" w:rsidR="00A471F5" w:rsidRDefault="00A4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2EF1"/>
    <w:multiLevelType w:val="hybridMultilevel"/>
    <w:tmpl w:val="0A1AF2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B5C39"/>
    <w:multiLevelType w:val="hybridMultilevel"/>
    <w:tmpl w:val="7690E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3331C"/>
    <w:multiLevelType w:val="hybridMultilevel"/>
    <w:tmpl w:val="F6E8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2D1"/>
    <w:rsid w:val="00016DC4"/>
    <w:rsid w:val="000517FB"/>
    <w:rsid w:val="000B1C18"/>
    <w:rsid w:val="001A4BA2"/>
    <w:rsid w:val="001B574F"/>
    <w:rsid w:val="00231C13"/>
    <w:rsid w:val="00330ED7"/>
    <w:rsid w:val="00385FFB"/>
    <w:rsid w:val="004025CB"/>
    <w:rsid w:val="00415DA5"/>
    <w:rsid w:val="005F1B17"/>
    <w:rsid w:val="00624D57"/>
    <w:rsid w:val="0062536B"/>
    <w:rsid w:val="00667D36"/>
    <w:rsid w:val="006F1611"/>
    <w:rsid w:val="00702326"/>
    <w:rsid w:val="00774E26"/>
    <w:rsid w:val="00792BC0"/>
    <w:rsid w:val="007E5786"/>
    <w:rsid w:val="00921B02"/>
    <w:rsid w:val="00A471F5"/>
    <w:rsid w:val="00A64B68"/>
    <w:rsid w:val="00BA247E"/>
    <w:rsid w:val="00BA2EA0"/>
    <w:rsid w:val="00BE7EA5"/>
    <w:rsid w:val="00C0638E"/>
    <w:rsid w:val="00C35CBD"/>
    <w:rsid w:val="00C60B9D"/>
    <w:rsid w:val="00CC6372"/>
    <w:rsid w:val="00CD62D1"/>
    <w:rsid w:val="00D14397"/>
    <w:rsid w:val="00E2046D"/>
    <w:rsid w:val="00E5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FD8CF"/>
  <w15:docId w15:val="{34035FE2-1502-D94E-9632-44C4843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36"/>
      <w:u w:val="single"/>
    </w:rPr>
  </w:style>
  <w:style w:type="paragraph" w:styleId="BodyText">
    <w:name w:val="Body Text"/>
    <w:basedOn w:val="Normal"/>
    <w:semiHidden/>
    <w:rPr>
      <w:rFonts w:ascii="Arial" w:hAnsi="Arial" w:cs="Arial"/>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xbe">
    <w:name w:val="_xbe"/>
    <w:rsid w:val="00E50D74"/>
  </w:style>
  <w:style w:type="character" w:customStyle="1" w:styleId="TitleChar">
    <w:name w:val="Title Char"/>
    <w:basedOn w:val="DefaultParagraphFont"/>
    <w:link w:val="Title"/>
    <w:rsid w:val="007E5786"/>
    <w:rPr>
      <w:rFonts w:ascii="Arial" w:hAnsi="Arial" w:cs="Arial"/>
      <w:b/>
      <w:bCs/>
      <w:sz w:val="36"/>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Mercia Management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Mercia</dc:creator>
  <cp:keywords/>
  <cp:lastModifiedBy>Colette Evans</cp:lastModifiedBy>
  <cp:revision>12</cp:revision>
  <cp:lastPrinted>2004-02-12T09:36:00Z</cp:lastPrinted>
  <dcterms:created xsi:type="dcterms:W3CDTF">2016-02-29T17:52:00Z</dcterms:created>
  <dcterms:modified xsi:type="dcterms:W3CDTF">2019-03-12T15:20:00Z</dcterms:modified>
</cp:coreProperties>
</file>